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FD41" w14:textId="7FFD033E" w:rsidR="0010680C" w:rsidRDefault="00CE5E9A">
      <w:pPr>
        <w:pStyle w:val="Heading1"/>
        <w:ind w:right="432"/>
        <w:jc w:val="right"/>
      </w:pPr>
      <w:r>
        <w:rPr>
          <w:noProof/>
        </w:rPr>
        <w:drawing>
          <wp:anchor distT="0" distB="0" distL="0" distR="0" simplePos="0" relativeHeight="487500800" behindDoc="1" locked="0" layoutInCell="1" allowOverlap="1" wp14:anchorId="00DD7A40" wp14:editId="490D37DE">
            <wp:simplePos x="0" y="0"/>
            <wp:positionH relativeFrom="page">
              <wp:posOffset>359410</wp:posOffset>
            </wp:positionH>
            <wp:positionV relativeFrom="page">
              <wp:posOffset>352425</wp:posOffset>
            </wp:positionV>
            <wp:extent cx="6842760" cy="9965690"/>
            <wp:effectExtent l="0" t="0" r="0" b="0"/>
            <wp:wrapNone/>
            <wp:docPr id="1" name="Image 1" descr="A black background with a black square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background with a black square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760" cy="996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Application</w:t>
      </w:r>
      <w:r>
        <w:rPr>
          <w:spacing w:val="-4"/>
        </w:rPr>
        <w:t xml:space="preserve"> Form</w:t>
      </w:r>
    </w:p>
    <w:p w14:paraId="26806C00" w14:textId="77777777" w:rsidR="0010680C" w:rsidRDefault="0010680C">
      <w:pPr>
        <w:pStyle w:val="BodyText"/>
        <w:spacing w:before="53"/>
        <w:ind w:left="0"/>
        <w:rPr>
          <w:rFonts w:ascii="Arial"/>
          <w:b/>
          <w:sz w:val="36"/>
        </w:rPr>
      </w:pPr>
    </w:p>
    <w:p w14:paraId="27BBF71F" w14:textId="77777777" w:rsidR="0010680C" w:rsidRDefault="00000000">
      <w:pPr>
        <w:pStyle w:val="Title"/>
      </w:pPr>
      <w:proofErr w:type="gramStart"/>
      <w:r>
        <w:t>Seniors</w:t>
      </w:r>
      <w:r>
        <w:rPr>
          <w:spacing w:val="-5"/>
        </w:rPr>
        <w:t xml:space="preserve"> </w:t>
      </w:r>
      <w:r>
        <w:t>Centre</w:t>
      </w:r>
      <w:r>
        <w:rPr>
          <w:spacing w:val="-5"/>
        </w:rPr>
        <w:t xml:space="preserve"> </w:t>
      </w:r>
      <w:r>
        <w:rPr>
          <w:spacing w:val="-2"/>
        </w:rPr>
        <w:t>Membership</w:t>
      </w:r>
      <w:proofErr w:type="gramEnd"/>
    </w:p>
    <w:p w14:paraId="71041FCC" w14:textId="77777777" w:rsidR="0010680C" w:rsidRDefault="00000000">
      <w:pPr>
        <w:pStyle w:val="ListParagraph"/>
        <w:numPr>
          <w:ilvl w:val="0"/>
          <w:numId w:val="3"/>
        </w:numPr>
        <w:tabs>
          <w:tab w:val="left" w:pos="253"/>
        </w:tabs>
        <w:spacing w:before="283"/>
        <w:ind w:left="253" w:hanging="251"/>
        <w:rPr>
          <w:b/>
        </w:rPr>
      </w:pPr>
      <w:r>
        <w:rPr>
          <w:b/>
          <w:color w:val="FF0000"/>
        </w:rPr>
        <w:t>Single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</w:rPr>
        <w:t>Membership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  <w:spacing w:val="-2"/>
        </w:rPr>
        <w:t>($64.50*)</w:t>
      </w:r>
    </w:p>
    <w:p w14:paraId="4644D683" w14:textId="77777777" w:rsidR="0010680C" w:rsidRDefault="00000000">
      <w:pPr>
        <w:pStyle w:val="ListParagraph"/>
        <w:numPr>
          <w:ilvl w:val="0"/>
          <w:numId w:val="3"/>
        </w:numPr>
        <w:tabs>
          <w:tab w:val="left" w:pos="253"/>
        </w:tabs>
        <w:spacing w:before="144"/>
        <w:ind w:left="253" w:hanging="251"/>
        <w:rPr>
          <w:b/>
        </w:rPr>
      </w:pPr>
      <w:r>
        <w:rPr>
          <w:b/>
          <w:color w:val="FF0000"/>
        </w:rPr>
        <w:t>Couple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Membership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(Separate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application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form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required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for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each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member)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  <w:spacing w:val="-2"/>
        </w:rPr>
        <w:t>($122*)</w:t>
      </w:r>
    </w:p>
    <w:p w14:paraId="59E62DBD" w14:textId="77777777" w:rsidR="0010680C" w:rsidRDefault="0010680C">
      <w:pPr>
        <w:pStyle w:val="BodyText"/>
        <w:spacing w:before="6"/>
        <w:ind w:left="0"/>
        <w:rPr>
          <w:rFonts w:ascii="Arial"/>
          <w:b/>
          <w:sz w:val="12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852"/>
        <w:gridCol w:w="1404"/>
        <w:gridCol w:w="2139"/>
        <w:gridCol w:w="2979"/>
      </w:tblGrid>
      <w:tr w:rsidR="0010680C" w14:paraId="3027534D" w14:textId="77777777">
        <w:trPr>
          <w:trHeight w:val="517"/>
        </w:trPr>
        <w:tc>
          <w:tcPr>
            <w:tcW w:w="10346" w:type="dxa"/>
            <w:gridSpan w:val="5"/>
            <w:shd w:val="clear" w:color="auto" w:fill="E8E8E8"/>
          </w:tcPr>
          <w:p w14:paraId="6E7596CE" w14:textId="77777777" w:rsidR="0010680C" w:rsidRDefault="00000000">
            <w:pPr>
              <w:pStyle w:val="TableParagraph"/>
              <w:spacing w:before="122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Member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Information</w:t>
            </w:r>
          </w:p>
        </w:tc>
      </w:tr>
      <w:tr w:rsidR="0010680C" w14:paraId="70658C53" w14:textId="77777777">
        <w:trPr>
          <w:trHeight w:val="532"/>
        </w:trPr>
        <w:tc>
          <w:tcPr>
            <w:tcW w:w="2972" w:type="dxa"/>
          </w:tcPr>
          <w:p w14:paraId="6FB36B30" w14:textId="77777777" w:rsidR="0010680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ind w:left="359" w:hanging="252"/>
            </w:pPr>
            <w:r>
              <w:t>Male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4"/>
              </w:rPr>
              <w:t xml:space="preserve"> </w:t>
            </w:r>
            <w:r>
              <w:t>Female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3"/>
              </w:rPr>
              <w:t xml:space="preserve"> </w:t>
            </w:r>
            <w:r>
              <w:rPr>
                <w:spacing w:val="-4"/>
              </w:rPr>
              <w:t>Other</w:t>
            </w:r>
          </w:p>
        </w:tc>
        <w:tc>
          <w:tcPr>
            <w:tcW w:w="7374" w:type="dxa"/>
            <w:gridSpan w:val="4"/>
          </w:tcPr>
          <w:p w14:paraId="512415CF" w14:textId="77777777" w:rsidR="0010680C" w:rsidRDefault="00000000">
            <w:pPr>
              <w:pStyle w:val="TableParagraph"/>
              <w:ind w:left="108"/>
            </w:pPr>
            <w:r>
              <w:t>Full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10680C" w14:paraId="4B8CC029" w14:textId="77777777">
        <w:trPr>
          <w:trHeight w:val="491"/>
        </w:trPr>
        <w:tc>
          <w:tcPr>
            <w:tcW w:w="3824" w:type="dxa"/>
            <w:gridSpan w:val="2"/>
          </w:tcPr>
          <w:p w14:paraId="02C53C19" w14:textId="77777777" w:rsidR="0010680C" w:rsidRDefault="00000000">
            <w:pPr>
              <w:pStyle w:val="TableParagraph"/>
              <w:ind w:left="107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Birth:</w:t>
            </w:r>
          </w:p>
        </w:tc>
        <w:tc>
          <w:tcPr>
            <w:tcW w:w="3543" w:type="dxa"/>
            <w:gridSpan w:val="2"/>
          </w:tcPr>
          <w:p w14:paraId="639F4CF1" w14:textId="77777777" w:rsidR="0010680C" w:rsidRDefault="00000000">
            <w:pPr>
              <w:pStyle w:val="TableParagraph"/>
              <w:ind w:left="108"/>
            </w:pPr>
            <w:r>
              <w:rPr>
                <w:spacing w:val="-2"/>
              </w:rPr>
              <w:t>Mobile:</w:t>
            </w:r>
          </w:p>
        </w:tc>
        <w:tc>
          <w:tcPr>
            <w:tcW w:w="2979" w:type="dxa"/>
          </w:tcPr>
          <w:p w14:paraId="7157ACCA" w14:textId="77777777" w:rsidR="0010680C" w:rsidRDefault="00000000">
            <w:pPr>
              <w:pStyle w:val="TableParagraph"/>
              <w:ind w:left="107"/>
            </w:pPr>
            <w:r>
              <w:rPr>
                <w:spacing w:val="-2"/>
              </w:rPr>
              <w:t>Phone:</w:t>
            </w:r>
          </w:p>
        </w:tc>
      </w:tr>
      <w:tr w:rsidR="0010680C" w14:paraId="68D82D70" w14:textId="77777777">
        <w:trPr>
          <w:trHeight w:val="1980"/>
        </w:trPr>
        <w:tc>
          <w:tcPr>
            <w:tcW w:w="10346" w:type="dxa"/>
            <w:gridSpan w:val="5"/>
          </w:tcPr>
          <w:p w14:paraId="71B4CB9E" w14:textId="77777777" w:rsidR="0010680C" w:rsidRDefault="00000000">
            <w:pPr>
              <w:pStyle w:val="TableParagraph"/>
              <w:tabs>
                <w:tab w:val="left" w:pos="9526"/>
              </w:tabs>
              <w:spacing w:before="240"/>
              <w:ind w:right="700"/>
              <w:jc w:val="right"/>
              <w:rPr>
                <w:rFonts w:ascii="Times New Roman"/>
              </w:rPr>
            </w:pPr>
            <w:r>
              <w:t>Address:</w:t>
            </w:r>
            <w:r>
              <w:rPr>
                <w:spacing w:val="74"/>
              </w:rPr>
              <w:t xml:space="preserve"> </w:t>
            </w:r>
            <w:r>
              <w:t xml:space="preserve">Street </w:t>
            </w:r>
            <w:r>
              <w:rPr>
                <w:rFonts w:ascii="Times New Roman"/>
                <w:u w:val="single"/>
              </w:rPr>
              <w:tab/>
            </w:r>
          </w:p>
          <w:p w14:paraId="3FF46DBA" w14:textId="77777777" w:rsidR="0010680C" w:rsidRDefault="0010680C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1F223FD4" w14:textId="77777777" w:rsidR="0010680C" w:rsidRDefault="00000000">
            <w:pPr>
              <w:pStyle w:val="TableParagraph"/>
              <w:tabs>
                <w:tab w:val="left" w:pos="8531"/>
              </w:tabs>
              <w:spacing w:before="0"/>
              <w:ind w:right="712"/>
              <w:jc w:val="right"/>
              <w:rPr>
                <w:rFonts w:ascii="Times New Roman"/>
              </w:rPr>
            </w:pPr>
            <w:r>
              <w:t xml:space="preserve">Suburb </w:t>
            </w:r>
            <w:r>
              <w:rPr>
                <w:rFonts w:ascii="Times New Roman"/>
                <w:u w:val="single"/>
              </w:rPr>
              <w:tab/>
            </w:r>
          </w:p>
          <w:p w14:paraId="7FF777E3" w14:textId="77777777" w:rsidR="0010680C" w:rsidRDefault="0010680C">
            <w:pPr>
              <w:pStyle w:val="TableParagraph"/>
              <w:spacing w:before="113"/>
              <w:rPr>
                <w:rFonts w:ascii="Arial"/>
                <w:b/>
              </w:rPr>
            </w:pPr>
          </w:p>
          <w:p w14:paraId="53BF316E" w14:textId="77777777" w:rsidR="0010680C" w:rsidRDefault="00000000">
            <w:pPr>
              <w:pStyle w:val="TableParagraph"/>
              <w:tabs>
                <w:tab w:val="left" w:pos="3951"/>
              </w:tabs>
              <w:spacing w:before="0"/>
              <w:ind w:left="1089"/>
              <w:rPr>
                <w:rFonts w:ascii="Times New Roman"/>
              </w:rPr>
            </w:pPr>
            <w:r>
              <w:t xml:space="preserve">Postcode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10680C" w14:paraId="5CE18E65" w14:textId="77777777">
        <w:trPr>
          <w:trHeight w:val="746"/>
        </w:trPr>
        <w:tc>
          <w:tcPr>
            <w:tcW w:w="3824" w:type="dxa"/>
            <w:gridSpan w:val="2"/>
          </w:tcPr>
          <w:p w14:paraId="485411C8" w14:textId="77777777" w:rsidR="0010680C" w:rsidRDefault="00000000">
            <w:pPr>
              <w:pStyle w:val="TableParagraph"/>
              <w:ind w:left="107"/>
            </w:pPr>
            <w:r>
              <w:rPr>
                <w:spacing w:val="-2"/>
              </w:rPr>
              <w:t>*Vehicle</w:t>
            </w:r>
            <w:r>
              <w:rPr>
                <w:spacing w:val="-4"/>
              </w:rPr>
              <w:t xml:space="preserve"> Rego:</w:t>
            </w:r>
          </w:p>
        </w:tc>
        <w:tc>
          <w:tcPr>
            <w:tcW w:w="6522" w:type="dxa"/>
            <w:gridSpan w:val="3"/>
          </w:tcPr>
          <w:p w14:paraId="5C3AF54E" w14:textId="77777777" w:rsidR="0010680C" w:rsidRDefault="00000000">
            <w:pPr>
              <w:pStyle w:val="TableParagraph"/>
              <w:ind w:left="108" w:right="7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*Rangers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will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be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using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plate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recognition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when patrolling our carpark</w:t>
            </w:r>
          </w:p>
        </w:tc>
      </w:tr>
      <w:tr w:rsidR="0010680C" w14:paraId="0411D582" w14:textId="77777777">
        <w:trPr>
          <w:trHeight w:val="532"/>
        </w:trPr>
        <w:tc>
          <w:tcPr>
            <w:tcW w:w="10346" w:type="dxa"/>
            <w:gridSpan w:val="5"/>
          </w:tcPr>
          <w:p w14:paraId="5420A975" w14:textId="77777777" w:rsidR="0010680C" w:rsidRDefault="00000000">
            <w:pPr>
              <w:pStyle w:val="TableParagraph"/>
              <w:tabs>
                <w:tab w:val="left" w:pos="8346"/>
              </w:tabs>
              <w:ind w:left="107"/>
              <w:rPr>
                <w:rFonts w:ascii="Segoe UI Symbol" w:hAnsi="Segoe UI Symbol"/>
              </w:rPr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</w:t>
            </w:r>
            <w:proofErr w:type="gramStart"/>
            <w:r>
              <w:rPr>
                <w:spacing w:val="-2"/>
              </w:rPr>
              <w:t>: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t>No</w:t>
            </w:r>
            <w:proofErr w:type="gramEnd"/>
            <w:r>
              <w:t xml:space="preserve"> email:</w:t>
            </w:r>
            <w:r>
              <w:rPr>
                <w:spacing w:val="74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</w:p>
        </w:tc>
      </w:tr>
      <w:tr w:rsidR="0010680C" w14:paraId="049A364F" w14:textId="77777777">
        <w:trPr>
          <w:trHeight w:val="556"/>
        </w:trPr>
        <w:tc>
          <w:tcPr>
            <w:tcW w:w="10346" w:type="dxa"/>
            <w:gridSpan w:val="5"/>
            <w:shd w:val="clear" w:color="auto" w:fill="E8E8E8"/>
          </w:tcPr>
          <w:p w14:paraId="3B389433" w14:textId="77777777" w:rsidR="0010680C" w:rsidRDefault="00000000">
            <w:pPr>
              <w:pStyle w:val="TableParagraph"/>
              <w:spacing w:before="60"/>
              <w:ind w:left="9"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Emergency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Contact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Information</w:t>
            </w:r>
          </w:p>
        </w:tc>
      </w:tr>
      <w:tr w:rsidR="0010680C" w14:paraId="55CB7648" w14:textId="77777777">
        <w:trPr>
          <w:trHeight w:val="494"/>
        </w:trPr>
        <w:tc>
          <w:tcPr>
            <w:tcW w:w="10346" w:type="dxa"/>
            <w:gridSpan w:val="5"/>
          </w:tcPr>
          <w:p w14:paraId="2B2216A5" w14:textId="77777777" w:rsidR="0010680C" w:rsidRDefault="00000000">
            <w:pPr>
              <w:pStyle w:val="TableParagraph"/>
              <w:ind w:left="107"/>
            </w:pPr>
            <w:r>
              <w:t>Full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</w:tr>
      <w:tr w:rsidR="0010680C" w14:paraId="5A7C5A3D" w14:textId="77777777">
        <w:trPr>
          <w:trHeight w:val="491"/>
        </w:trPr>
        <w:tc>
          <w:tcPr>
            <w:tcW w:w="5228" w:type="dxa"/>
            <w:gridSpan w:val="3"/>
          </w:tcPr>
          <w:p w14:paraId="798586CA" w14:textId="77777777" w:rsidR="0010680C" w:rsidRDefault="00000000">
            <w:pPr>
              <w:pStyle w:val="TableParagraph"/>
              <w:ind w:left="107"/>
            </w:pPr>
            <w:r>
              <w:rPr>
                <w:spacing w:val="-2"/>
              </w:rPr>
              <w:t>Phone:</w:t>
            </w:r>
          </w:p>
        </w:tc>
        <w:tc>
          <w:tcPr>
            <w:tcW w:w="5118" w:type="dxa"/>
            <w:gridSpan w:val="2"/>
          </w:tcPr>
          <w:p w14:paraId="1290DD09" w14:textId="77777777" w:rsidR="0010680C" w:rsidRDefault="00000000">
            <w:pPr>
              <w:pStyle w:val="TableParagraph"/>
              <w:ind w:left="107"/>
            </w:pPr>
            <w:r>
              <w:rPr>
                <w:spacing w:val="-2"/>
              </w:rPr>
              <w:t>Relationship:</w:t>
            </w:r>
          </w:p>
        </w:tc>
      </w:tr>
      <w:tr w:rsidR="0010680C" w14:paraId="39C3B447" w14:textId="77777777">
        <w:trPr>
          <w:trHeight w:val="866"/>
        </w:trPr>
        <w:tc>
          <w:tcPr>
            <w:tcW w:w="10346" w:type="dxa"/>
            <w:gridSpan w:val="5"/>
          </w:tcPr>
          <w:p w14:paraId="6F9ECA4C" w14:textId="77777777" w:rsidR="0010680C" w:rsidRDefault="00000000">
            <w:pPr>
              <w:pStyle w:val="TableParagraph"/>
              <w:ind w:left="107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tell</w:t>
            </w:r>
            <w:r>
              <w:rPr>
                <w:spacing w:val="-3"/>
              </w:rPr>
              <w:t xml:space="preserve"> </w:t>
            </w:r>
            <w:r>
              <w:t>us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found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City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Mandurah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Seniors:</w:t>
            </w:r>
          </w:p>
        </w:tc>
      </w:tr>
    </w:tbl>
    <w:p w14:paraId="23E7EC93" w14:textId="77777777" w:rsidR="0010680C" w:rsidRDefault="0010680C">
      <w:pPr>
        <w:pStyle w:val="BodyText"/>
        <w:ind w:left="0"/>
        <w:rPr>
          <w:rFonts w:ascii="Arial"/>
          <w:b/>
          <w:sz w:val="22"/>
        </w:rPr>
      </w:pPr>
    </w:p>
    <w:p w14:paraId="136B82A5" w14:textId="77777777" w:rsidR="0010680C" w:rsidRDefault="0010680C">
      <w:pPr>
        <w:pStyle w:val="BodyText"/>
        <w:spacing w:before="6"/>
        <w:ind w:left="0"/>
        <w:rPr>
          <w:rFonts w:ascii="Arial"/>
          <w:b/>
          <w:sz w:val="22"/>
        </w:rPr>
      </w:pPr>
    </w:p>
    <w:p w14:paraId="1E7FB31C" w14:textId="77777777" w:rsidR="0010680C" w:rsidRDefault="00000000">
      <w:pPr>
        <w:spacing w:line="244" w:lineRule="auto"/>
        <w:ind w:left="2" w:right="403"/>
      </w:pPr>
      <w:r>
        <w:t>By</w:t>
      </w:r>
      <w:r>
        <w:rPr>
          <w:spacing w:val="-1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 have</w:t>
      </w:r>
      <w:r>
        <w:rPr>
          <w:spacing w:val="-4"/>
        </w:rPr>
        <w:t xml:space="preserve"> </w:t>
      </w:r>
      <w:r>
        <w:t>read,</w:t>
      </w:r>
      <w:r>
        <w:rPr>
          <w:spacing w:val="-1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and Conditions attached:</w:t>
      </w:r>
    </w:p>
    <w:p w14:paraId="2406F15F" w14:textId="77777777" w:rsidR="0010680C" w:rsidRDefault="0010680C">
      <w:pPr>
        <w:pStyle w:val="BodyText"/>
        <w:ind w:left="0"/>
      </w:pPr>
    </w:p>
    <w:p w14:paraId="396685D4" w14:textId="77777777" w:rsidR="0010680C" w:rsidRDefault="0010680C">
      <w:pPr>
        <w:pStyle w:val="BodyText"/>
        <w:ind w:left="0"/>
      </w:pPr>
    </w:p>
    <w:p w14:paraId="2D28F853" w14:textId="77777777" w:rsidR="0010680C" w:rsidRDefault="0010680C">
      <w:pPr>
        <w:pStyle w:val="BodyText"/>
        <w:spacing w:before="18"/>
        <w:ind w:left="0"/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5"/>
        <w:gridCol w:w="1363"/>
        <w:gridCol w:w="2896"/>
        <w:gridCol w:w="3090"/>
      </w:tblGrid>
      <w:tr w:rsidR="0010680C" w14:paraId="3AEA9FFA" w14:textId="77777777" w:rsidTr="00444857">
        <w:trPr>
          <w:trHeight w:val="714"/>
        </w:trPr>
        <w:tc>
          <w:tcPr>
            <w:tcW w:w="2355" w:type="dxa"/>
            <w:tcBorders>
              <w:top w:val="single" w:sz="4" w:space="0" w:color="FF0000"/>
              <w:bottom w:val="single" w:sz="4" w:space="0" w:color="000000"/>
            </w:tcBorders>
          </w:tcPr>
          <w:p w14:paraId="17CB479F" w14:textId="77777777" w:rsidR="0010680C" w:rsidRDefault="00000000">
            <w:pPr>
              <w:pStyle w:val="TableParagraph"/>
              <w:spacing w:before="123"/>
              <w:ind w:left="108"/>
            </w:pPr>
            <w:r>
              <w:rPr>
                <w:color w:val="FF0000"/>
              </w:rPr>
              <w:t>(Member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  <w:spacing w:val="-2"/>
              </w:rPr>
              <w:t>Signature)</w:t>
            </w:r>
          </w:p>
        </w:tc>
        <w:tc>
          <w:tcPr>
            <w:tcW w:w="1363" w:type="dxa"/>
            <w:tcBorders>
              <w:top w:val="single" w:sz="4" w:space="0" w:color="FF0000"/>
              <w:bottom w:val="single" w:sz="4" w:space="0" w:color="000000"/>
            </w:tcBorders>
          </w:tcPr>
          <w:p w14:paraId="6C874C77" w14:textId="77777777" w:rsidR="0010680C" w:rsidRDefault="0010680C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896" w:type="dxa"/>
            <w:tcBorders>
              <w:top w:val="single" w:sz="4" w:space="0" w:color="FF0000"/>
              <w:bottom w:val="single" w:sz="4" w:space="0" w:color="000000"/>
            </w:tcBorders>
          </w:tcPr>
          <w:p w14:paraId="1D8D69CB" w14:textId="77777777" w:rsidR="0010680C" w:rsidRDefault="00000000">
            <w:pPr>
              <w:pStyle w:val="TableParagraph"/>
              <w:spacing w:before="123"/>
              <w:ind w:left="109"/>
            </w:pPr>
            <w:r>
              <w:rPr>
                <w:color w:val="FF0000"/>
              </w:rPr>
              <w:t>(Member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Full</w:t>
            </w:r>
            <w:r>
              <w:rPr>
                <w:color w:val="FF0000"/>
                <w:spacing w:val="-4"/>
              </w:rPr>
              <w:t xml:space="preserve"> Name)</w:t>
            </w:r>
          </w:p>
        </w:tc>
        <w:tc>
          <w:tcPr>
            <w:tcW w:w="3088" w:type="dxa"/>
            <w:tcBorders>
              <w:bottom w:val="single" w:sz="4" w:space="0" w:color="000000"/>
            </w:tcBorders>
          </w:tcPr>
          <w:p w14:paraId="55204E43" w14:textId="77777777" w:rsidR="0010680C" w:rsidRDefault="00000000">
            <w:pPr>
              <w:pStyle w:val="TableParagraph"/>
              <w:spacing w:before="0" w:line="20" w:lineRule="exact"/>
              <w:ind w:left="88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D86161" wp14:editId="431CBBE0">
                      <wp:extent cx="1438910" cy="635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8910" cy="6350"/>
                                <a:chOff x="0" y="0"/>
                                <a:chExt cx="143891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4389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910" h="6350">
                                      <a:moveTo>
                                        <a:pt x="14389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438909" y="6095"/>
                                      </a:lnTo>
                                      <a:lnTo>
                                        <a:pt x="1438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110160" id="Group 2" o:spid="_x0000_s1026" style="width:113.3pt;height:.5pt;mso-position-horizontal-relative:char;mso-position-vertical-relative:line" coordsize="143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">
                      <v:shape id="Graphic 3" o:spid="_x0000_s1027" style="position:absolute;width:14389;height:63;visibility:visible;mso-wrap-style:square;v-text-anchor:top" coordsize="14389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" path="m1438909,l,,,6095r1438909,l1438909,xe" fillcolor="red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673F0C" w14:textId="77777777" w:rsidR="0010680C" w:rsidRDefault="00000000">
            <w:pPr>
              <w:pStyle w:val="TableParagraph"/>
              <w:spacing w:before="103"/>
              <w:ind w:left="991"/>
            </w:pPr>
            <w:r>
              <w:rPr>
                <w:color w:val="FF0000"/>
                <w:spacing w:val="-2"/>
              </w:rPr>
              <w:t>(Date)</w:t>
            </w:r>
          </w:p>
        </w:tc>
      </w:tr>
      <w:tr w:rsidR="0010680C" w14:paraId="76260B95" w14:textId="77777777" w:rsidTr="00444857">
        <w:trPr>
          <w:trHeight w:val="67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8E8E8"/>
          </w:tcPr>
          <w:p w14:paraId="560813E2" w14:textId="77777777" w:rsidR="0010680C" w:rsidRDefault="00000000">
            <w:pPr>
              <w:pStyle w:val="TableParagraph"/>
              <w:spacing w:before="122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Office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Use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Only</w:t>
            </w:r>
          </w:p>
          <w:p w14:paraId="0EEFABAF" w14:textId="4027239F" w:rsidR="0010680C" w:rsidRDefault="00000000">
            <w:pPr>
              <w:pStyle w:val="TableParagraph"/>
              <w:tabs>
                <w:tab w:val="left" w:pos="1481"/>
              </w:tabs>
              <w:spacing w:before="119"/>
              <w:ind w:left="108"/>
              <w:rPr>
                <w:rFonts w:ascii="Segoe UI Symbol" w:hAnsi="Segoe UI Symbol"/>
              </w:rPr>
            </w:pPr>
            <w:r>
              <w:rPr>
                <w:rFonts w:ascii="Arial" w:hAnsi="Arial"/>
                <w:b/>
              </w:rPr>
              <w:t>Cash</w:t>
            </w:r>
            <w:r>
              <w:rPr>
                <w:rFonts w:ascii="Arial" w:hAnsi="Arial"/>
                <w:b/>
                <w:spacing w:val="54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1363" w:type="dxa"/>
            <w:tcBorders>
              <w:top w:val="single" w:sz="4" w:space="0" w:color="000000"/>
            </w:tcBorders>
            <w:shd w:val="clear" w:color="auto" w:fill="E8E8E8"/>
          </w:tcPr>
          <w:p w14:paraId="3283B76D" w14:textId="77777777" w:rsidR="00CE5E9A" w:rsidRDefault="00CE5E9A" w:rsidP="00CE5E9A">
            <w:pPr>
              <w:pStyle w:val="TableParagraph"/>
              <w:spacing w:before="0"/>
            </w:pPr>
          </w:p>
          <w:p w14:paraId="3B3450FB" w14:textId="77777777" w:rsidR="00CE5E9A" w:rsidRDefault="00CE5E9A" w:rsidP="00CE5E9A">
            <w:pPr>
              <w:pStyle w:val="TableParagraph"/>
              <w:spacing w:before="0"/>
            </w:pPr>
          </w:p>
          <w:p w14:paraId="7DE19681" w14:textId="0220B109" w:rsidR="0010680C" w:rsidRDefault="00000000" w:rsidP="00CE5E9A">
            <w:pPr>
              <w:pStyle w:val="TableParagraph"/>
              <w:spacing w:before="0"/>
              <w:rPr>
                <w:rFonts w:ascii="Segoe UI Symbol" w:hAnsi="Segoe UI Symbol"/>
              </w:rPr>
            </w:pPr>
            <w:r>
              <w:rPr>
                <w:rFonts w:ascii="Arial" w:hAnsi="Arial"/>
                <w:b/>
              </w:rPr>
              <w:t>Cheque</w:t>
            </w:r>
            <w:r>
              <w:rPr>
                <w:rFonts w:ascii="Arial" w:hAnsi="Arial"/>
                <w:b/>
                <w:spacing w:val="55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2896" w:type="dxa"/>
            <w:tcBorders>
              <w:top w:val="single" w:sz="4" w:space="0" w:color="000000"/>
            </w:tcBorders>
            <w:shd w:val="clear" w:color="auto" w:fill="E8E8E8"/>
          </w:tcPr>
          <w:p w14:paraId="5257E0C7" w14:textId="77777777" w:rsidR="0010680C" w:rsidRDefault="0010680C">
            <w:pPr>
              <w:pStyle w:val="TableParagraph"/>
              <w:spacing w:before="241"/>
            </w:pPr>
          </w:p>
          <w:p w14:paraId="10570D56" w14:textId="18B5DA93" w:rsidR="0010680C" w:rsidRDefault="00000000">
            <w:pPr>
              <w:pStyle w:val="TableParagraph"/>
              <w:tabs>
                <w:tab w:val="left" w:pos="1583"/>
              </w:tabs>
              <w:spacing w:before="0"/>
              <w:ind w:left="220"/>
              <w:rPr>
                <w:rFonts w:ascii="Segoe UI Symbol" w:hAnsi="Segoe UI Symbol"/>
              </w:rPr>
            </w:pPr>
            <w:proofErr w:type="spellStart"/>
            <w:r>
              <w:rPr>
                <w:rFonts w:ascii="Arial" w:hAnsi="Arial"/>
                <w:b/>
              </w:rPr>
              <w:t>Eftpos</w:t>
            </w:r>
            <w:proofErr w:type="spellEnd"/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  <w:r w:rsidR="00CE5E9A">
              <w:rPr>
                <w:rFonts w:ascii="Segoe UI Symbol" w:hAnsi="Segoe UI Symbol"/>
                <w:spacing w:val="-10"/>
              </w:rPr>
              <w:t xml:space="preserve">  </w:t>
            </w:r>
          </w:p>
        </w:tc>
        <w:tc>
          <w:tcPr>
            <w:tcW w:w="30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8E8E8"/>
          </w:tcPr>
          <w:p w14:paraId="76A743F4" w14:textId="77777777" w:rsidR="0010680C" w:rsidRDefault="0010680C">
            <w:pPr>
              <w:pStyle w:val="TableParagraph"/>
              <w:spacing w:before="241"/>
            </w:pPr>
          </w:p>
          <w:p w14:paraId="09E6CBD3" w14:textId="5DD65FE0" w:rsidR="0010680C" w:rsidRDefault="00000000">
            <w:pPr>
              <w:pStyle w:val="TableParagraph"/>
              <w:spacing w:before="0"/>
              <w:ind w:left="126"/>
              <w:rPr>
                <w:rFonts w:ascii="Segoe UI Symbol" w:hAnsi="Segoe UI Symbol"/>
              </w:rPr>
            </w:pPr>
            <w:r>
              <w:rPr>
                <w:rFonts w:ascii="Arial" w:hAnsi="Arial"/>
                <w:b/>
              </w:rPr>
              <w:t>Couple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Rate</w:t>
            </w:r>
            <w:r>
              <w:rPr>
                <w:rFonts w:ascii="Arial" w:hAnsi="Arial"/>
                <w:b/>
                <w:spacing w:val="54"/>
              </w:rPr>
              <w:t xml:space="preserve"> </w:t>
            </w:r>
            <w:r>
              <w:rPr>
                <w:rFonts w:ascii="Segoe UI Symbol" w:hAnsi="Segoe UI Symbol"/>
                <w:spacing w:val="-10"/>
              </w:rPr>
              <w:t>☐</w:t>
            </w:r>
            <w:r w:rsidR="00CE5E9A">
              <w:rPr>
                <w:rFonts w:ascii="Segoe UI Symbol" w:hAnsi="Segoe UI Symbol"/>
                <w:spacing w:val="-10"/>
              </w:rPr>
              <w:t xml:space="preserve"> </w:t>
            </w:r>
          </w:p>
        </w:tc>
      </w:tr>
      <w:tr w:rsidR="0010680C" w14:paraId="40A1C0E0" w14:textId="77777777" w:rsidTr="00444857">
        <w:trPr>
          <w:trHeight w:val="340"/>
        </w:trPr>
        <w:tc>
          <w:tcPr>
            <w:tcW w:w="9704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E8E8E8"/>
          </w:tcPr>
          <w:p w14:paraId="2C973A3B" w14:textId="6D14204D" w:rsidR="0010680C" w:rsidRPr="00CE5E9A" w:rsidRDefault="00000000">
            <w:pPr>
              <w:pStyle w:val="TableParagraph"/>
              <w:tabs>
                <w:tab w:val="left" w:pos="2167"/>
                <w:tab w:val="left" w:pos="6762"/>
              </w:tabs>
              <w:spacing w:before="60"/>
              <w:ind w:left="108"/>
            </w:pPr>
            <w:r>
              <w:rPr>
                <w:rFonts w:ascii="Arial"/>
                <w:b/>
              </w:rPr>
              <w:t xml:space="preserve">Date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rPr>
                <w:rFonts w:ascii="Arial"/>
                <w:b/>
              </w:rPr>
              <w:t xml:space="preserve">Officer Signature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CE5E9A" w14:paraId="48464705" w14:textId="77777777" w:rsidTr="00444857">
        <w:trPr>
          <w:trHeight w:val="340"/>
        </w:trPr>
        <w:tc>
          <w:tcPr>
            <w:tcW w:w="97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19A51F0" w14:textId="29F97863" w:rsidR="00CE5E9A" w:rsidRDefault="00CE5E9A" w:rsidP="00CE5E9A">
            <w:pPr>
              <w:pStyle w:val="TableParagraph"/>
              <w:tabs>
                <w:tab w:val="left" w:pos="2167"/>
                <w:tab w:val="left" w:pos="6762"/>
              </w:tabs>
              <w:spacing w:before="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Checked </w:t>
            </w:r>
            <w:sdt>
              <w:sdtPr>
                <w:rPr>
                  <w:rFonts w:ascii="Arial"/>
                  <w:b/>
                </w:rPr>
                <w:id w:val="129803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18712A3E" w14:textId="77777777" w:rsidR="0010680C" w:rsidRDefault="0010680C">
      <w:pPr>
        <w:pStyle w:val="TableParagraph"/>
        <w:rPr>
          <w:rFonts w:ascii="Times New Roman"/>
        </w:rPr>
        <w:sectPr w:rsidR="0010680C">
          <w:type w:val="continuous"/>
          <w:pgSz w:w="11910" w:h="16840"/>
          <w:pgMar w:top="1080" w:right="566" w:bottom="280" w:left="850" w:header="720" w:footer="720" w:gutter="0"/>
          <w:cols w:space="720"/>
        </w:sectPr>
      </w:pPr>
    </w:p>
    <w:p w14:paraId="486E5055" w14:textId="77777777" w:rsidR="0010680C" w:rsidRDefault="00000000">
      <w:pPr>
        <w:pStyle w:val="Heading1"/>
        <w:ind w:left="6255"/>
      </w:pPr>
      <w:r>
        <w:rPr>
          <w:noProof/>
        </w:rPr>
        <w:lastRenderedPageBreak/>
        <w:drawing>
          <wp:anchor distT="0" distB="0" distL="0" distR="0" simplePos="0" relativeHeight="487501312" behindDoc="1" locked="0" layoutInCell="1" allowOverlap="1" wp14:anchorId="4060611C" wp14:editId="4C7A35C1">
            <wp:simplePos x="0" y="0"/>
            <wp:positionH relativeFrom="page">
              <wp:posOffset>359860</wp:posOffset>
            </wp:positionH>
            <wp:positionV relativeFrom="page">
              <wp:posOffset>367277</wp:posOffset>
            </wp:positionV>
            <wp:extent cx="6843126" cy="9967899"/>
            <wp:effectExtent l="0" t="0" r="0" b="0"/>
            <wp:wrapNone/>
            <wp:docPr id="4" name="Image 4" descr="A black background with a black square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black background with a black square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3126" cy="9967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Terms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Conditions</w:t>
      </w:r>
    </w:p>
    <w:p w14:paraId="4B0CB57A" w14:textId="77777777" w:rsidR="0010680C" w:rsidRDefault="0010680C">
      <w:pPr>
        <w:pStyle w:val="BodyText"/>
        <w:spacing w:before="176"/>
        <w:ind w:left="0"/>
        <w:rPr>
          <w:rFonts w:ascii="Arial"/>
          <w:b/>
        </w:rPr>
      </w:pPr>
    </w:p>
    <w:p w14:paraId="419AF90A" w14:textId="77777777" w:rsidR="0010680C" w:rsidRDefault="00000000">
      <w:pPr>
        <w:pStyle w:val="BodyText"/>
        <w:spacing w:line="360" w:lineRule="auto"/>
        <w:ind w:left="2" w:right="141"/>
      </w:pPr>
      <w:r>
        <w:rPr>
          <w:sz w:val="18"/>
        </w:rPr>
        <w:t xml:space="preserve">I </w:t>
      </w:r>
      <w:r>
        <w:t>(“the Member”), hereby apply for membership to the City of Mandurah Seniors Centre (“the Seniors Centre”), managed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Mandurah</w:t>
      </w:r>
      <w:r>
        <w:rPr>
          <w:spacing w:val="-4"/>
        </w:rPr>
        <w:t xml:space="preserve"> </w:t>
      </w:r>
      <w:r>
        <w:t>(“the</w:t>
      </w:r>
      <w:r>
        <w:rPr>
          <w:spacing w:val="-5"/>
        </w:rPr>
        <w:t xml:space="preserve"> </w:t>
      </w:r>
      <w:r>
        <w:t>City”),</w:t>
      </w:r>
      <w:r>
        <w:rPr>
          <w:spacing w:val="-4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41</w:t>
      </w:r>
      <w:r>
        <w:rPr>
          <w:spacing w:val="-2"/>
        </w:rPr>
        <w:t xml:space="preserve"> </w:t>
      </w:r>
      <w:r>
        <w:t>Ormsby</w:t>
      </w:r>
      <w:r>
        <w:rPr>
          <w:spacing w:val="-3"/>
        </w:rPr>
        <w:t xml:space="preserve"> </w:t>
      </w:r>
      <w:r>
        <w:t>Terrace,</w:t>
      </w:r>
      <w:r>
        <w:rPr>
          <w:spacing w:val="-4"/>
        </w:rPr>
        <w:t xml:space="preserve"> </w:t>
      </w:r>
      <w:r>
        <w:t>Mandurah,</w:t>
      </w:r>
      <w:r>
        <w:rPr>
          <w:spacing w:val="-2"/>
        </w:rPr>
        <w:t xml:space="preserve"> </w:t>
      </w:r>
      <w:r>
        <w:t>Western</w:t>
      </w:r>
      <w:r>
        <w:rPr>
          <w:spacing w:val="-4"/>
        </w:rPr>
        <w:t xml:space="preserve"> </w:t>
      </w:r>
      <w:r>
        <w:t>Australia. I</w:t>
      </w:r>
      <w:r>
        <w:rPr>
          <w:spacing w:val="-2"/>
        </w:rPr>
        <w:t xml:space="preserve"> </w:t>
      </w:r>
      <w:r>
        <w:t>have read and agree to the following terms and conditions (“Terms and Conditions”):</w:t>
      </w:r>
    </w:p>
    <w:p w14:paraId="7150C7CD" w14:textId="77777777" w:rsidR="0010680C" w:rsidRDefault="0010680C">
      <w:pPr>
        <w:pStyle w:val="BodyText"/>
        <w:ind w:left="0"/>
      </w:pPr>
    </w:p>
    <w:p w14:paraId="430DF524" w14:textId="77777777" w:rsidR="0010680C" w:rsidRDefault="0010680C">
      <w:pPr>
        <w:pStyle w:val="BodyText"/>
        <w:spacing w:before="33"/>
        <w:ind w:left="0"/>
      </w:pPr>
    </w:p>
    <w:p w14:paraId="09822EB0" w14:textId="77777777" w:rsidR="0010680C" w:rsidRDefault="00000000">
      <w:pPr>
        <w:pStyle w:val="Heading2"/>
        <w:numPr>
          <w:ilvl w:val="0"/>
          <w:numId w:val="1"/>
        </w:numPr>
        <w:tabs>
          <w:tab w:val="left" w:pos="568"/>
        </w:tabs>
        <w:spacing w:before="1"/>
        <w:ind w:hanging="566"/>
      </w:pPr>
      <w:r>
        <w:t>Membership</w:t>
      </w:r>
      <w:r>
        <w:rPr>
          <w:spacing w:val="-13"/>
        </w:rPr>
        <w:t xml:space="preserve"> </w:t>
      </w:r>
      <w:r>
        <w:rPr>
          <w:spacing w:val="-2"/>
        </w:rPr>
        <w:t>Duration</w:t>
      </w:r>
    </w:p>
    <w:p w14:paraId="6245C9C9" w14:textId="77777777" w:rsidR="0010680C" w:rsidRDefault="00000000">
      <w:pPr>
        <w:pStyle w:val="BodyText"/>
        <w:spacing w:before="72"/>
      </w:pPr>
      <w:r>
        <w:t>Membership</w:t>
      </w:r>
      <w:r>
        <w:rPr>
          <w:spacing w:val="-6"/>
        </w:rPr>
        <w:t xml:space="preserve"> </w:t>
      </w:r>
      <w:r>
        <w:t>lasts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pay,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proofErr w:type="gramStart"/>
      <w:r>
        <w:t>sign-</w:t>
      </w:r>
      <w:r>
        <w:rPr>
          <w:spacing w:val="-5"/>
        </w:rPr>
        <w:t>up</w:t>
      </w:r>
      <w:proofErr w:type="gramEnd"/>
      <w:r>
        <w:rPr>
          <w:spacing w:val="-5"/>
        </w:rPr>
        <w:t>.</w:t>
      </w:r>
    </w:p>
    <w:p w14:paraId="2A5B1889" w14:textId="77777777" w:rsidR="0010680C" w:rsidRDefault="00000000">
      <w:pPr>
        <w:pStyle w:val="Heading2"/>
        <w:numPr>
          <w:ilvl w:val="0"/>
          <w:numId w:val="1"/>
        </w:numPr>
        <w:tabs>
          <w:tab w:val="left" w:pos="568"/>
        </w:tabs>
        <w:spacing w:before="70"/>
        <w:ind w:hanging="566"/>
      </w:pPr>
      <w:r>
        <w:t>Membership</w:t>
      </w:r>
      <w:r>
        <w:rPr>
          <w:spacing w:val="-13"/>
        </w:rPr>
        <w:t xml:space="preserve"> </w:t>
      </w:r>
      <w:r>
        <w:rPr>
          <w:spacing w:val="-4"/>
        </w:rPr>
        <w:t>Card</w:t>
      </w:r>
    </w:p>
    <w:p w14:paraId="03C9048F" w14:textId="77777777" w:rsidR="0010680C" w:rsidRDefault="00000000">
      <w:pPr>
        <w:pStyle w:val="BodyText"/>
        <w:spacing w:before="68" w:line="273" w:lineRule="auto"/>
      </w:pP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scan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membership card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desk</w:t>
      </w:r>
      <w:r>
        <w:rPr>
          <w:spacing w:val="-2"/>
        </w:rPr>
        <w:t xml:space="preserve"> </w:t>
      </w:r>
      <w:r>
        <w:t>staff each</w:t>
      </w:r>
      <w:r>
        <w:rPr>
          <w:spacing w:val="-3"/>
        </w:rPr>
        <w:t xml:space="preserve"> </w:t>
      </w:r>
      <w:r>
        <w:t>time I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centre</w:t>
      </w:r>
      <w:proofErr w:type="spellEnd"/>
      <w:r>
        <w:t>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misplace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proofErr w:type="gramStart"/>
      <w:r>
        <w:t>card</w:t>
      </w:r>
      <w:proofErr w:type="gramEnd"/>
      <w:r>
        <w:t xml:space="preserve"> I understand there may be a fee for a replacement.</w:t>
      </w:r>
    </w:p>
    <w:p w14:paraId="51C08BAF" w14:textId="77777777" w:rsidR="0010680C" w:rsidRDefault="00000000">
      <w:pPr>
        <w:pStyle w:val="Heading2"/>
        <w:numPr>
          <w:ilvl w:val="0"/>
          <w:numId w:val="1"/>
        </w:numPr>
        <w:tabs>
          <w:tab w:val="left" w:pos="568"/>
        </w:tabs>
        <w:ind w:hanging="566"/>
      </w:pPr>
      <w:r>
        <w:t>Who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rPr>
          <w:spacing w:val="-2"/>
        </w:rPr>
        <w:t>Membership</w:t>
      </w:r>
      <w:proofErr w:type="gramEnd"/>
    </w:p>
    <w:p w14:paraId="62BB9914" w14:textId="77777777" w:rsidR="0010680C" w:rsidRDefault="00000000">
      <w:pPr>
        <w:pStyle w:val="BodyText"/>
        <w:spacing w:before="68" w:line="273" w:lineRule="auto"/>
        <w:ind w:right="403"/>
      </w:pPr>
      <w:r>
        <w:t>My membership is just for me. No one else can use my card or membership benefits. I understand that Couple</w:t>
      </w:r>
      <w:r>
        <w:rPr>
          <w:spacing w:val="-3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eligibility</w:t>
      </w:r>
      <w:r>
        <w:rPr>
          <w:spacing w:val="-4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reside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property. My</w:t>
      </w:r>
      <w:r>
        <w:rPr>
          <w:spacing w:val="-4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entitles me to bring guests (non-members) to the Seniors Centre by paying a daily fee per guest.</w:t>
      </w:r>
    </w:p>
    <w:p w14:paraId="51EC92AB" w14:textId="77777777" w:rsidR="0010680C" w:rsidRDefault="00000000">
      <w:pPr>
        <w:pStyle w:val="Heading2"/>
        <w:numPr>
          <w:ilvl w:val="0"/>
          <w:numId w:val="1"/>
        </w:numPr>
        <w:tabs>
          <w:tab w:val="left" w:pos="568"/>
        </w:tabs>
        <w:ind w:hanging="566"/>
      </w:pPr>
      <w:r>
        <w:t>Programs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Activities</w:t>
      </w:r>
    </w:p>
    <w:p w14:paraId="7BC3945E" w14:textId="77777777" w:rsidR="0010680C" w:rsidRDefault="00000000">
      <w:pPr>
        <w:pStyle w:val="BodyText"/>
        <w:spacing w:before="67" w:line="273" w:lineRule="auto"/>
      </w:pPr>
      <w:r>
        <w:t xml:space="preserve">My membership allows me to join Seniors Centre classes, programs, and activities (see </w:t>
      </w:r>
      <w:hyperlink r:id="rId6">
        <w:r w:rsidR="0010680C">
          <w:rPr>
            <w:color w:val="467885"/>
            <w:u w:val="single" w:color="467885"/>
          </w:rPr>
          <w:t>Seniors Activities</w:t>
        </w:r>
      </w:hyperlink>
      <w:r>
        <w:rPr>
          <w:color w:val="467885"/>
        </w:rPr>
        <w:t xml:space="preserve"> </w:t>
      </w:r>
      <w:hyperlink r:id="rId7">
        <w:r w:rsidR="0010680C">
          <w:rPr>
            <w:color w:val="467885"/>
            <w:u w:val="single" w:color="467885"/>
          </w:rPr>
          <w:t>Timetable</w:t>
        </w:r>
      </w:hyperlink>
      <w:r>
        <w:t>),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extra.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costs in</w:t>
      </w:r>
      <w:r>
        <w:rPr>
          <w:spacing w:val="-2"/>
        </w:rPr>
        <w:t xml:space="preserve"> </w:t>
      </w:r>
      <w:r>
        <w:t>advance.</w:t>
      </w:r>
    </w:p>
    <w:p w14:paraId="191FC9B8" w14:textId="77777777" w:rsidR="0010680C" w:rsidRDefault="00000000">
      <w:pPr>
        <w:pStyle w:val="Heading2"/>
        <w:numPr>
          <w:ilvl w:val="0"/>
          <w:numId w:val="1"/>
        </w:numPr>
        <w:tabs>
          <w:tab w:val="left" w:pos="568"/>
        </w:tabs>
        <w:spacing w:before="38"/>
        <w:ind w:hanging="566"/>
      </w:pPr>
      <w:r>
        <w:t>Members</w:t>
      </w:r>
      <w:r>
        <w:rPr>
          <w:spacing w:val="-9"/>
        </w:rPr>
        <w:t xml:space="preserve"> </w:t>
      </w:r>
      <w:r>
        <w:rPr>
          <w:spacing w:val="-2"/>
        </w:rPr>
        <w:t>Services</w:t>
      </w:r>
    </w:p>
    <w:p w14:paraId="738A5D26" w14:textId="77777777" w:rsidR="0010680C" w:rsidRDefault="00000000">
      <w:pPr>
        <w:pStyle w:val="BodyText"/>
        <w:spacing w:before="67" w:line="273" w:lineRule="auto"/>
        <w:ind w:right="403"/>
      </w:pPr>
      <w:r>
        <w:t>My</w:t>
      </w:r>
      <w:r>
        <w:rPr>
          <w:spacing w:val="-3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podiatrist,</w:t>
      </w:r>
      <w:r>
        <w:rPr>
          <w:spacing w:val="-4"/>
        </w:rPr>
        <w:t xml:space="preserve"> </w:t>
      </w:r>
      <w:r>
        <w:t>chiropractor,</w:t>
      </w:r>
      <w:r>
        <w:rPr>
          <w:spacing w:val="-4"/>
        </w:rPr>
        <w:t xml:space="preserve"> </w:t>
      </w:r>
      <w:r>
        <w:t>hairdresser</w:t>
      </w:r>
      <w:r>
        <w:rPr>
          <w:spacing w:val="-4"/>
        </w:rPr>
        <w:t xml:space="preserve"> </w:t>
      </w:r>
      <w:r>
        <w:t xml:space="preserve">etc. (see </w:t>
      </w:r>
      <w:hyperlink r:id="rId8">
        <w:r w:rsidR="0010680C">
          <w:rPr>
            <w:color w:val="467885"/>
            <w:u w:val="single" w:color="467885"/>
          </w:rPr>
          <w:t>Seniors Members Services</w:t>
        </w:r>
      </w:hyperlink>
      <w:r>
        <w:t>) and access to the Seniors Centre bus service for a small fee.</w:t>
      </w:r>
    </w:p>
    <w:p w14:paraId="1E247BAF" w14:textId="77777777" w:rsidR="0010680C" w:rsidRDefault="00000000">
      <w:pPr>
        <w:pStyle w:val="Heading2"/>
        <w:numPr>
          <w:ilvl w:val="0"/>
          <w:numId w:val="1"/>
        </w:numPr>
        <w:tabs>
          <w:tab w:val="left" w:pos="568"/>
        </w:tabs>
        <w:spacing w:before="38"/>
        <w:ind w:hanging="566"/>
      </w:pP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Safety</w:t>
      </w:r>
    </w:p>
    <w:p w14:paraId="78A9AC3B" w14:textId="77777777" w:rsidR="0010680C" w:rsidRDefault="00000000">
      <w:pPr>
        <w:pStyle w:val="BodyText"/>
        <w:spacing w:before="67" w:line="273" w:lineRule="auto"/>
      </w:pPr>
      <w:r>
        <w:t xml:space="preserve">Whilst at the Seniors Centre, I will comply with all rules and local laws about respectful </w:t>
      </w:r>
      <w:proofErr w:type="spellStart"/>
      <w:r>
        <w:t>behaviour</w:t>
      </w:r>
      <w:proofErr w:type="spellEnd"/>
      <w:r>
        <w:t xml:space="preserve"> (</w:t>
      </w:r>
      <w:hyperlink r:id="rId9">
        <w:r w:rsidR="0010680C">
          <w:rPr>
            <w:color w:val="467885"/>
            <w:u w:val="single" w:color="467885"/>
          </w:rPr>
          <w:t>Code of</w:t>
        </w:r>
      </w:hyperlink>
      <w:r>
        <w:rPr>
          <w:color w:val="467885"/>
        </w:rPr>
        <w:t xml:space="preserve"> </w:t>
      </w:r>
      <w:hyperlink r:id="rId10">
        <w:r w:rsidR="0010680C">
          <w:rPr>
            <w:color w:val="467885"/>
            <w:u w:val="single" w:color="467885"/>
          </w:rPr>
          <w:t>Conduct</w:t>
        </w:r>
      </w:hyperlink>
      <w:r>
        <w:t>),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clothing,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services.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all instructions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City staff. These rules help keep the </w:t>
      </w:r>
      <w:proofErr w:type="spellStart"/>
      <w:r>
        <w:t>centre</w:t>
      </w:r>
      <w:proofErr w:type="spellEnd"/>
      <w:r>
        <w:t xml:space="preserve"> safe and enjoyable for everyone.</w:t>
      </w:r>
    </w:p>
    <w:p w14:paraId="20415476" w14:textId="77777777" w:rsidR="0010680C" w:rsidRDefault="00000000">
      <w:pPr>
        <w:pStyle w:val="Heading2"/>
        <w:numPr>
          <w:ilvl w:val="0"/>
          <w:numId w:val="1"/>
        </w:numPr>
        <w:tabs>
          <w:tab w:val="left" w:pos="568"/>
        </w:tabs>
        <w:ind w:hanging="566"/>
      </w:pP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Participation</w:t>
      </w:r>
    </w:p>
    <w:p w14:paraId="0552049E" w14:textId="77777777" w:rsidR="0010680C" w:rsidRDefault="00000000">
      <w:pPr>
        <w:pStyle w:val="BodyText"/>
        <w:spacing w:before="68" w:line="273" w:lineRule="auto"/>
      </w:pPr>
      <w:r>
        <w:t>Some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involve</w:t>
      </w:r>
      <w:r>
        <w:rPr>
          <w:spacing w:val="-4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movement,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t>enough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join these</w:t>
      </w:r>
      <w:r>
        <w:rPr>
          <w:spacing w:val="-2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 activities. I am responsible for managing my own medical conditions.</w:t>
      </w:r>
    </w:p>
    <w:p w14:paraId="3687DB65" w14:textId="77777777" w:rsidR="0010680C" w:rsidRDefault="00000000">
      <w:pPr>
        <w:pStyle w:val="Heading2"/>
        <w:numPr>
          <w:ilvl w:val="0"/>
          <w:numId w:val="1"/>
        </w:numPr>
        <w:tabs>
          <w:tab w:val="left" w:pos="568"/>
        </w:tabs>
        <w:ind w:hanging="566"/>
      </w:pPr>
      <w:r>
        <w:t>Changes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Conditions</w:t>
      </w:r>
    </w:p>
    <w:p w14:paraId="14F87BCC" w14:textId="77777777" w:rsidR="0010680C" w:rsidRDefault="00000000">
      <w:pPr>
        <w:pStyle w:val="BodyText"/>
        <w:spacing w:before="70"/>
      </w:pPr>
      <w:r>
        <w:t>These</w:t>
      </w:r>
      <w:r>
        <w:rPr>
          <w:spacing w:val="-6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notified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2"/>
        </w:rPr>
        <w:t>changes.</w:t>
      </w:r>
    </w:p>
    <w:p w14:paraId="1BB20D3D" w14:textId="77777777" w:rsidR="0010680C" w:rsidRDefault="00000000">
      <w:pPr>
        <w:pStyle w:val="Heading2"/>
        <w:numPr>
          <w:ilvl w:val="0"/>
          <w:numId w:val="1"/>
        </w:numPr>
        <w:tabs>
          <w:tab w:val="left" w:pos="568"/>
        </w:tabs>
        <w:spacing w:before="70"/>
        <w:ind w:hanging="566"/>
      </w:pPr>
      <w:r>
        <w:t>Centre</w:t>
      </w:r>
      <w:r>
        <w:rPr>
          <w:spacing w:val="-8"/>
        </w:rPr>
        <w:t xml:space="preserve"> </w:t>
      </w:r>
      <w:r>
        <w:rPr>
          <w:spacing w:val="-2"/>
        </w:rPr>
        <w:t>Closures</w:t>
      </w:r>
    </w:p>
    <w:p w14:paraId="18B2A59E" w14:textId="77777777" w:rsidR="0010680C" w:rsidRDefault="00000000">
      <w:pPr>
        <w:pStyle w:val="BodyText"/>
        <w:spacing w:before="68" w:line="276" w:lineRule="auto"/>
      </w:pPr>
      <w:r>
        <w:t>Sometimes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Seniors</w:t>
      </w:r>
      <w:r>
        <w:rPr>
          <w:spacing w:val="-2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unforeseen</w:t>
      </w:r>
      <w:r>
        <w:rPr>
          <w:spacing w:val="-4"/>
        </w:rPr>
        <w:t xml:space="preserve"> </w:t>
      </w:r>
      <w:r>
        <w:t>circumstances (e.g.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or emergencies). The Seniors Centre is not liable for any loss or inconvenience during such closures.</w:t>
      </w:r>
    </w:p>
    <w:p w14:paraId="18886AAE" w14:textId="77777777" w:rsidR="0010680C" w:rsidRDefault="00000000">
      <w:pPr>
        <w:pStyle w:val="Heading2"/>
        <w:numPr>
          <w:ilvl w:val="0"/>
          <w:numId w:val="1"/>
        </w:numPr>
        <w:tabs>
          <w:tab w:val="left" w:pos="568"/>
        </w:tabs>
        <w:spacing w:before="35"/>
        <w:ind w:hanging="566"/>
      </w:pPr>
      <w:r>
        <w:rPr>
          <w:spacing w:val="-2"/>
        </w:rPr>
        <w:t>Non-refundable</w:t>
      </w:r>
    </w:p>
    <w:p w14:paraId="4471453D" w14:textId="77777777" w:rsidR="0010680C" w:rsidRDefault="00000000">
      <w:pPr>
        <w:pStyle w:val="BodyText"/>
        <w:spacing w:before="67" w:line="271" w:lineRule="auto"/>
        <w:ind w:right="339"/>
        <w:jc w:val="both"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joining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my mind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cancel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membership.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days,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 xml:space="preserve">fee is </w:t>
      </w:r>
      <w:proofErr w:type="gramStart"/>
      <w:r>
        <w:t>non-refundable</w:t>
      </w:r>
      <w:proofErr w:type="gramEnd"/>
      <w:r>
        <w:t xml:space="preserve"> and I</w:t>
      </w:r>
      <w:r>
        <w:rPr>
          <w:spacing w:val="-1"/>
        </w:rPr>
        <w:t xml:space="preserve"> </w:t>
      </w:r>
      <w:r>
        <w:t>understand my membership</w:t>
      </w:r>
      <w:r>
        <w:rPr>
          <w:spacing w:val="-1"/>
        </w:rPr>
        <w:t xml:space="preserve"> </w:t>
      </w:r>
      <w:r>
        <w:t>cannot be</w:t>
      </w:r>
      <w:r>
        <w:rPr>
          <w:spacing w:val="-2"/>
        </w:rPr>
        <w:t xml:space="preserve"> </w:t>
      </w:r>
      <w:r>
        <w:t>suspended for</w:t>
      </w:r>
      <w:r>
        <w:rPr>
          <w:spacing w:val="-1"/>
        </w:rPr>
        <w:t xml:space="preserve"> </w:t>
      </w:r>
      <w:r>
        <w:t>any reason</w:t>
      </w:r>
      <w:r>
        <w:rPr>
          <w:spacing w:val="-2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medical or travel).</w:t>
      </w:r>
    </w:p>
    <w:p w14:paraId="487A1F8F" w14:textId="77777777" w:rsidR="0010680C" w:rsidRDefault="00000000">
      <w:pPr>
        <w:pStyle w:val="Heading2"/>
        <w:numPr>
          <w:ilvl w:val="0"/>
          <w:numId w:val="1"/>
        </w:numPr>
        <w:tabs>
          <w:tab w:val="left" w:pos="568"/>
        </w:tabs>
        <w:spacing w:before="42"/>
        <w:ind w:hanging="566"/>
      </w:pPr>
      <w:r>
        <w:rPr>
          <w:spacing w:val="-2"/>
        </w:rPr>
        <w:t>Cancellation</w:t>
      </w:r>
    </w:p>
    <w:p w14:paraId="10198818" w14:textId="77777777" w:rsidR="0010680C" w:rsidRDefault="00000000">
      <w:pPr>
        <w:pStyle w:val="BodyText"/>
        <w:spacing w:before="70"/>
      </w:pPr>
      <w:r>
        <w:t>If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Conditions,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cancel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2"/>
        </w:rPr>
        <w:t>membership.</w:t>
      </w:r>
    </w:p>
    <w:p w14:paraId="3E86BDB6" w14:textId="77777777" w:rsidR="0010680C" w:rsidRDefault="00000000">
      <w:pPr>
        <w:pStyle w:val="Heading2"/>
        <w:numPr>
          <w:ilvl w:val="0"/>
          <w:numId w:val="1"/>
        </w:numPr>
        <w:tabs>
          <w:tab w:val="left" w:pos="568"/>
        </w:tabs>
        <w:spacing w:before="70"/>
        <w:ind w:hanging="566"/>
      </w:pPr>
      <w:r>
        <w:rPr>
          <w:spacing w:val="-2"/>
        </w:rPr>
        <w:t>Indemnity</w:t>
      </w:r>
    </w:p>
    <w:p w14:paraId="5228C369" w14:textId="77777777" w:rsidR="0010680C" w:rsidRDefault="00000000">
      <w:pPr>
        <w:pStyle w:val="BodyText"/>
        <w:spacing w:before="68" w:line="271" w:lineRule="auto"/>
        <w:ind w:right="141"/>
      </w:pPr>
      <w:r>
        <w:t xml:space="preserve">I agree to indemnify the </w:t>
      </w:r>
      <w:proofErr w:type="gramStart"/>
      <w:r>
        <w:t>City</w:t>
      </w:r>
      <w:proofErr w:type="gramEnd"/>
      <w:r>
        <w:t xml:space="preserve">, all its officers, agents and employees in respect of any claim arising from any event that occurs whilst I am present at or </w:t>
      </w:r>
      <w:proofErr w:type="spellStart"/>
      <w:r>
        <w:t>utilising</w:t>
      </w:r>
      <w:proofErr w:type="spellEnd"/>
      <w:r>
        <w:t xml:space="preserve"> the services or </w:t>
      </w:r>
      <w:proofErr w:type="gramStart"/>
      <w:r>
        <w:t>any facilities</w:t>
      </w:r>
      <w:proofErr w:type="gramEnd"/>
      <w:r>
        <w:t xml:space="preserve"> of the Seniors Centre. This includes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property or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accident,</w:t>
      </w:r>
      <w:r>
        <w:rPr>
          <w:spacing w:val="-2"/>
        </w:rPr>
        <w:t xml:space="preserve"> </w:t>
      </w:r>
      <w:r>
        <w:t>injury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suffered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 xml:space="preserve">and control. I also release the City from all liability for such events, except where any injury or loss is directly caused </w:t>
      </w:r>
      <w:proofErr w:type="gramStart"/>
      <w:r>
        <w:t>as a result of</w:t>
      </w:r>
      <w:proofErr w:type="gramEnd"/>
      <w:r>
        <w:t xml:space="preserve"> the City’s negligence.</w:t>
      </w:r>
    </w:p>
    <w:sectPr w:rsidR="0010680C">
      <w:pgSz w:w="11910" w:h="16840"/>
      <w:pgMar w:top="90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10F1"/>
    <w:multiLevelType w:val="hybridMultilevel"/>
    <w:tmpl w:val="1D606468"/>
    <w:lvl w:ilvl="0" w:tplc="51302A1E">
      <w:start w:val="1"/>
      <w:numFmt w:val="decimal"/>
      <w:lvlText w:val="%1."/>
      <w:lvlJc w:val="left"/>
      <w:pPr>
        <w:ind w:left="568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E7E7D04">
      <w:numFmt w:val="bullet"/>
      <w:lvlText w:val="•"/>
      <w:lvlJc w:val="left"/>
      <w:pPr>
        <w:ind w:left="1553" w:hanging="567"/>
      </w:pPr>
      <w:rPr>
        <w:rFonts w:hint="default"/>
        <w:lang w:val="en-US" w:eastAsia="en-US" w:bidi="ar-SA"/>
      </w:rPr>
    </w:lvl>
    <w:lvl w:ilvl="2" w:tplc="7CCC208E">
      <w:numFmt w:val="bullet"/>
      <w:lvlText w:val="•"/>
      <w:lvlJc w:val="left"/>
      <w:pPr>
        <w:ind w:left="2546" w:hanging="567"/>
      </w:pPr>
      <w:rPr>
        <w:rFonts w:hint="default"/>
        <w:lang w:val="en-US" w:eastAsia="en-US" w:bidi="ar-SA"/>
      </w:rPr>
    </w:lvl>
    <w:lvl w:ilvl="3" w:tplc="2D22E7D2">
      <w:numFmt w:val="bullet"/>
      <w:lvlText w:val="•"/>
      <w:lvlJc w:val="left"/>
      <w:pPr>
        <w:ind w:left="3539" w:hanging="567"/>
      </w:pPr>
      <w:rPr>
        <w:rFonts w:hint="default"/>
        <w:lang w:val="en-US" w:eastAsia="en-US" w:bidi="ar-SA"/>
      </w:rPr>
    </w:lvl>
    <w:lvl w:ilvl="4" w:tplc="0C3EF3EC">
      <w:numFmt w:val="bullet"/>
      <w:lvlText w:val="•"/>
      <w:lvlJc w:val="left"/>
      <w:pPr>
        <w:ind w:left="4532" w:hanging="567"/>
      </w:pPr>
      <w:rPr>
        <w:rFonts w:hint="default"/>
        <w:lang w:val="en-US" w:eastAsia="en-US" w:bidi="ar-SA"/>
      </w:rPr>
    </w:lvl>
    <w:lvl w:ilvl="5" w:tplc="5616E07A">
      <w:numFmt w:val="bullet"/>
      <w:lvlText w:val="•"/>
      <w:lvlJc w:val="left"/>
      <w:pPr>
        <w:ind w:left="5525" w:hanging="567"/>
      </w:pPr>
      <w:rPr>
        <w:rFonts w:hint="default"/>
        <w:lang w:val="en-US" w:eastAsia="en-US" w:bidi="ar-SA"/>
      </w:rPr>
    </w:lvl>
    <w:lvl w:ilvl="6" w:tplc="61705BA0">
      <w:numFmt w:val="bullet"/>
      <w:lvlText w:val="•"/>
      <w:lvlJc w:val="left"/>
      <w:pPr>
        <w:ind w:left="6518" w:hanging="567"/>
      </w:pPr>
      <w:rPr>
        <w:rFonts w:hint="default"/>
        <w:lang w:val="en-US" w:eastAsia="en-US" w:bidi="ar-SA"/>
      </w:rPr>
    </w:lvl>
    <w:lvl w:ilvl="7" w:tplc="6BC841E4">
      <w:numFmt w:val="bullet"/>
      <w:lvlText w:val="•"/>
      <w:lvlJc w:val="left"/>
      <w:pPr>
        <w:ind w:left="7511" w:hanging="567"/>
      </w:pPr>
      <w:rPr>
        <w:rFonts w:hint="default"/>
        <w:lang w:val="en-US" w:eastAsia="en-US" w:bidi="ar-SA"/>
      </w:rPr>
    </w:lvl>
    <w:lvl w:ilvl="8" w:tplc="5B0A20E8">
      <w:numFmt w:val="bullet"/>
      <w:lvlText w:val="•"/>
      <w:lvlJc w:val="left"/>
      <w:pPr>
        <w:ind w:left="8504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1CB336B5"/>
    <w:multiLevelType w:val="hybridMultilevel"/>
    <w:tmpl w:val="F45CF36C"/>
    <w:lvl w:ilvl="0" w:tplc="0F08E6A6">
      <w:numFmt w:val="bullet"/>
      <w:lvlText w:val="☐"/>
      <w:lvlJc w:val="left"/>
      <w:pPr>
        <w:ind w:left="254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en-US" w:eastAsia="en-US" w:bidi="ar-SA"/>
      </w:rPr>
    </w:lvl>
    <w:lvl w:ilvl="1" w:tplc="343C6A1C">
      <w:numFmt w:val="bullet"/>
      <w:lvlText w:val="•"/>
      <w:lvlJc w:val="left"/>
      <w:pPr>
        <w:ind w:left="1283" w:hanging="252"/>
      </w:pPr>
      <w:rPr>
        <w:rFonts w:hint="default"/>
        <w:lang w:val="en-US" w:eastAsia="en-US" w:bidi="ar-SA"/>
      </w:rPr>
    </w:lvl>
    <w:lvl w:ilvl="2" w:tplc="4F2CB65A">
      <w:numFmt w:val="bullet"/>
      <w:lvlText w:val="•"/>
      <w:lvlJc w:val="left"/>
      <w:pPr>
        <w:ind w:left="2306" w:hanging="252"/>
      </w:pPr>
      <w:rPr>
        <w:rFonts w:hint="default"/>
        <w:lang w:val="en-US" w:eastAsia="en-US" w:bidi="ar-SA"/>
      </w:rPr>
    </w:lvl>
    <w:lvl w:ilvl="3" w:tplc="0EF299E2">
      <w:numFmt w:val="bullet"/>
      <w:lvlText w:val="•"/>
      <w:lvlJc w:val="left"/>
      <w:pPr>
        <w:ind w:left="3329" w:hanging="252"/>
      </w:pPr>
      <w:rPr>
        <w:rFonts w:hint="default"/>
        <w:lang w:val="en-US" w:eastAsia="en-US" w:bidi="ar-SA"/>
      </w:rPr>
    </w:lvl>
    <w:lvl w:ilvl="4" w:tplc="1A36F0B4">
      <w:numFmt w:val="bullet"/>
      <w:lvlText w:val="•"/>
      <w:lvlJc w:val="left"/>
      <w:pPr>
        <w:ind w:left="4352" w:hanging="252"/>
      </w:pPr>
      <w:rPr>
        <w:rFonts w:hint="default"/>
        <w:lang w:val="en-US" w:eastAsia="en-US" w:bidi="ar-SA"/>
      </w:rPr>
    </w:lvl>
    <w:lvl w:ilvl="5" w:tplc="B4EC40BE">
      <w:numFmt w:val="bullet"/>
      <w:lvlText w:val="•"/>
      <w:lvlJc w:val="left"/>
      <w:pPr>
        <w:ind w:left="5375" w:hanging="252"/>
      </w:pPr>
      <w:rPr>
        <w:rFonts w:hint="default"/>
        <w:lang w:val="en-US" w:eastAsia="en-US" w:bidi="ar-SA"/>
      </w:rPr>
    </w:lvl>
    <w:lvl w:ilvl="6" w:tplc="42AAE306">
      <w:numFmt w:val="bullet"/>
      <w:lvlText w:val="•"/>
      <w:lvlJc w:val="left"/>
      <w:pPr>
        <w:ind w:left="6398" w:hanging="252"/>
      </w:pPr>
      <w:rPr>
        <w:rFonts w:hint="default"/>
        <w:lang w:val="en-US" w:eastAsia="en-US" w:bidi="ar-SA"/>
      </w:rPr>
    </w:lvl>
    <w:lvl w:ilvl="7" w:tplc="23CE18F4">
      <w:numFmt w:val="bullet"/>
      <w:lvlText w:val="•"/>
      <w:lvlJc w:val="left"/>
      <w:pPr>
        <w:ind w:left="7421" w:hanging="252"/>
      </w:pPr>
      <w:rPr>
        <w:rFonts w:hint="default"/>
        <w:lang w:val="en-US" w:eastAsia="en-US" w:bidi="ar-SA"/>
      </w:rPr>
    </w:lvl>
    <w:lvl w:ilvl="8" w:tplc="D0AAABE0">
      <w:numFmt w:val="bullet"/>
      <w:lvlText w:val="•"/>
      <w:lvlJc w:val="left"/>
      <w:pPr>
        <w:ind w:left="8444" w:hanging="252"/>
      </w:pPr>
      <w:rPr>
        <w:rFonts w:hint="default"/>
        <w:lang w:val="en-US" w:eastAsia="en-US" w:bidi="ar-SA"/>
      </w:rPr>
    </w:lvl>
  </w:abstractNum>
  <w:abstractNum w:abstractNumId="2" w15:restartNumberingAfterBreak="0">
    <w:nsid w:val="60706E55"/>
    <w:multiLevelType w:val="hybridMultilevel"/>
    <w:tmpl w:val="E054AE9E"/>
    <w:lvl w:ilvl="0" w:tplc="6B422FB0">
      <w:numFmt w:val="bullet"/>
      <w:lvlText w:val="☐"/>
      <w:lvlJc w:val="left"/>
      <w:pPr>
        <w:ind w:left="360" w:hanging="25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BC59E2">
      <w:numFmt w:val="bullet"/>
      <w:lvlText w:val="•"/>
      <w:lvlJc w:val="left"/>
      <w:pPr>
        <w:ind w:left="620" w:hanging="253"/>
      </w:pPr>
      <w:rPr>
        <w:rFonts w:hint="default"/>
        <w:lang w:val="en-US" w:eastAsia="en-US" w:bidi="ar-SA"/>
      </w:rPr>
    </w:lvl>
    <w:lvl w:ilvl="2" w:tplc="92A2D374">
      <w:numFmt w:val="bullet"/>
      <w:lvlText w:val="•"/>
      <w:lvlJc w:val="left"/>
      <w:pPr>
        <w:ind w:left="880" w:hanging="253"/>
      </w:pPr>
      <w:rPr>
        <w:rFonts w:hint="default"/>
        <w:lang w:val="en-US" w:eastAsia="en-US" w:bidi="ar-SA"/>
      </w:rPr>
    </w:lvl>
    <w:lvl w:ilvl="3" w:tplc="AD9CD42E">
      <w:numFmt w:val="bullet"/>
      <w:lvlText w:val="•"/>
      <w:lvlJc w:val="left"/>
      <w:pPr>
        <w:ind w:left="1140" w:hanging="253"/>
      </w:pPr>
      <w:rPr>
        <w:rFonts w:hint="default"/>
        <w:lang w:val="en-US" w:eastAsia="en-US" w:bidi="ar-SA"/>
      </w:rPr>
    </w:lvl>
    <w:lvl w:ilvl="4" w:tplc="8F72AEB0">
      <w:numFmt w:val="bullet"/>
      <w:lvlText w:val="•"/>
      <w:lvlJc w:val="left"/>
      <w:pPr>
        <w:ind w:left="1400" w:hanging="253"/>
      </w:pPr>
      <w:rPr>
        <w:rFonts w:hint="default"/>
        <w:lang w:val="en-US" w:eastAsia="en-US" w:bidi="ar-SA"/>
      </w:rPr>
    </w:lvl>
    <w:lvl w:ilvl="5" w:tplc="389651E0">
      <w:numFmt w:val="bullet"/>
      <w:lvlText w:val="•"/>
      <w:lvlJc w:val="left"/>
      <w:pPr>
        <w:ind w:left="1661" w:hanging="253"/>
      </w:pPr>
      <w:rPr>
        <w:rFonts w:hint="default"/>
        <w:lang w:val="en-US" w:eastAsia="en-US" w:bidi="ar-SA"/>
      </w:rPr>
    </w:lvl>
    <w:lvl w:ilvl="6" w:tplc="6CE4E0A4">
      <w:numFmt w:val="bullet"/>
      <w:lvlText w:val="•"/>
      <w:lvlJc w:val="left"/>
      <w:pPr>
        <w:ind w:left="1921" w:hanging="253"/>
      </w:pPr>
      <w:rPr>
        <w:rFonts w:hint="default"/>
        <w:lang w:val="en-US" w:eastAsia="en-US" w:bidi="ar-SA"/>
      </w:rPr>
    </w:lvl>
    <w:lvl w:ilvl="7" w:tplc="84009D86">
      <w:numFmt w:val="bullet"/>
      <w:lvlText w:val="•"/>
      <w:lvlJc w:val="left"/>
      <w:pPr>
        <w:ind w:left="2181" w:hanging="253"/>
      </w:pPr>
      <w:rPr>
        <w:rFonts w:hint="default"/>
        <w:lang w:val="en-US" w:eastAsia="en-US" w:bidi="ar-SA"/>
      </w:rPr>
    </w:lvl>
    <w:lvl w:ilvl="8" w:tplc="A32AEFC2">
      <w:numFmt w:val="bullet"/>
      <w:lvlText w:val="•"/>
      <w:lvlJc w:val="left"/>
      <w:pPr>
        <w:ind w:left="2441" w:hanging="253"/>
      </w:pPr>
      <w:rPr>
        <w:rFonts w:hint="default"/>
        <w:lang w:val="en-US" w:eastAsia="en-US" w:bidi="ar-SA"/>
      </w:rPr>
    </w:lvl>
  </w:abstractNum>
  <w:num w:numId="1" w16cid:durableId="1562013076">
    <w:abstractNumId w:val="0"/>
  </w:num>
  <w:num w:numId="2" w16cid:durableId="1091051672">
    <w:abstractNumId w:val="2"/>
  </w:num>
  <w:num w:numId="3" w16cid:durableId="203564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80C"/>
    <w:rsid w:val="00021D20"/>
    <w:rsid w:val="0010680C"/>
    <w:rsid w:val="00444857"/>
    <w:rsid w:val="006B78AF"/>
    <w:rsid w:val="00CB5DA5"/>
    <w:rsid w:val="00CE5E9A"/>
    <w:rsid w:val="00D25BCF"/>
    <w:rsid w:val="00F1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E965"/>
  <w15:docId w15:val="{ADC88477-A410-4328-8A35-BDFA771C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76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37"/>
      <w:ind w:left="568" w:hanging="56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8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37"/>
      <w:ind w:left="568" w:hanging="5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durah.wa.gov.au/community/services/community-services/senio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ndurah.wa.gov.au/-/media/files/com/downloads/community/places/seniors-centre/seniors-activity-timetabl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ndurah.wa.gov.au/-/media/files/com/downloads/community/places/seniors-centre/seniors-activity-timetable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mandurah.wa.gov.au/-/media/files/com/downloads/community/places/seniors-centre/code-of-conduc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ndurah.wa.gov.au/-/media/files/com/downloads/community/places/seniors-centre/code-of-conduc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748</Words>
  <Characters>3778</Characters>
  <Application>Microsoft Office Word</Application>
  <DocSecurity>0</DocSecurity>
  <Lines>114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Mandurah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Schumann</dc:creator>
  <cp:lastModifiedBy>Amanda Bentley</cp:lastModifiedBy>
  <cp:revision>4</cp:revision>
  <cp:lastPrinted>2025-12-18T01:40:00Z</cp:lastPrinted>
  <dcterms:created xsi:type="dcterms:W3CDTF">2025-12-18T01:38:00Z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for Microsoft 365</vt:lpwstr>
  </property>
</Properties>
</file>